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E5" w:rsidRPr="002D0CA7" w:rsidRDefault="00D706E5" w:rsidP="00D706E5">
      <w:pPr>
        <w:adjustRightInd w:val="0"/>
        <w:snapToGrid w:val="0"/>
        <w:spacing w:line="360" w:lineRule="auto"/>
        <w:ind w:firstLineChars="200" w:firstLine="560"/>
        <w:jc w:val="center"/>
        <w:rPr>
          <w:rFonts w:ascii="黑体" w:eastAsia="黑体" w:hint="eastAsia"/>
          <w:b/>
          <w:sz w:val="28"/>
          <w:szCs w:val="28"/>
        </w:rPr>
      </w:pPr>
      <w:r w:rsidRPr="00AA0AB7">
        <w:rPr>
          <w:rFonts w:ascii="黑体" w:eastAsia="黑体" w:hAnsi="Times New Roman" w:hint="eastAsia"/>
          <w:kern w:val="0"/>
          <w:sz w:val="28"/>
          <w:szCs w:val="28"/>
        </w:rPr>
        <w:t>野生动物保护管理行政许可事项申请表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3"/>
        <w:gridCol w:w="1409"/>
        <w:gridCol w:w="16"/>
        <w:gridCol w:w="1457"/>
        <w:gridCol w:w="685"/>
        <w:gridCol w:w="628"/>
        <w:gridCol w:w="180"/>
        <w:gridCol w:w="1334"/>
        <w:gridCol w:w="345"/>
        <w:gridCol w:w="1797"/>
      </w:tblGrid>
      <w:tr w:rsidR="00D706E5" w:rsidTr="00A467EE">
        <w:trPr>
          <w:cantSplit/>
          <w:trHeight w:val="45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申请单位名称</w:t>
            </w:r>
          </w:p>
        </w:tc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</w:tr>
      <w:tr w:rsidR="00D706E5" w:rsidTr="00A467EE">
        <w:trPr>
          <w:cantSplit/>
          <w:trHeight w:val="45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地址、邮编及电话</w:t>
            </w:r>
          </w:p>
        </w:tc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</w:tr>
      <w:tr w:rsidR="00D706E5" w:rsidTr="00A467EE">
        <w:trPr>
          <w:cantSplit/>
          <w:trHeight w:val="459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法定代表人姓名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身份证明类型及号码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</w:tr>
      <w:tr w:rsidR="00D706E5" w:rsidTr="00A467EE">
        <w:trPr>
          <w:cantSplit/>
          <w:trHeight w:val="1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申请事由</w:t>
            </w:r>
          </w:p>
        </w:tc>
        <w:tc>
          <w:tcPr>
            <w:tcW w:w="8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left="105" w:hangingChars="50" w:hanging="105"/>
              <w:rPr>
                <w:rFonts w:ascii="仿宋_GB2312" w:eastAsia="仿宋_GB2312" w:hint="eastAsia"/>
              </w:rPr>
            </w:pPr>
          </w:p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left="105" w:hangingChars="50" w:hanging="10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注：包括</w:t>
            </w:r>
            <w:proofErr w:type="gramStart"/>
            <w:r>
              <w:rPr>
                <w:rFonts w:ascii="仿宋_GB2312" w:eastAsia="仿宋_GB2312" w:hint="eastAsia"/>
              </w:rPr>
              <w:t>事项目称</w:t>
            </w:r>
            <w:proofErr w:type="gramEnd"/>
            <w:r>
              <w:rPr>
                <w:rFonts w:ascii="仿宋_GB2312" w:eastAsia="仿宋_GB2312" w:hint="eastAsia"/>
              </w:rPr>
              <w:t>，涉及野生动物种类及其制品数量、规格、经营利用方式、地点、合作方等内容。</w:t>
            </w:r>
          </w:p>
        </w:tc>
      </w:tr>
      <w:tr w:rsidR="00D706E5" w:rsidTr="00A467EE">
        <w:trPr>
          <w:cantSplit/>
          <w:trHeight w:val="455"/>
        </w:trPr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涉 及 物 种</w:t>
            </w:r>
          </w:p>
        </w:tc>
      </w:tr>
      <w:tr w:rsidR="00D706E5" w:rsidTr="00A467EE">
        <w:trPr>
          <w:cantSplit/>
          <w:trHeight w:val="431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中文名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拉丁学名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我国保护级别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公约保护级别</w:t>
            </w:r>
          </w:p>
        </w:tc>
      </w:tr>
      <w:tr w:rsidR="00D706E5" w:rsidTr="00A467EE">
        <w:trPr>
          <w:cantSplit/>
          <w:trHeight w:val="413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</w:tr>
      <w:tr w:rsidR="00D706E5" w:rsidTr="00A467EE">
        <w:trPr>
          <w:cantSplit/>
          <w:trHeight w:val="413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</w:tr>
      <w:tr w:rsidR="00D706E5" w:rsidTr="00A467EE">
        <w:trPr>
          <w:cantSplit/>
          <w:trHeight w:val="413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</w:p>
        </w:tc>
      </w:tr>
      <w:tr w:rsidR="00D706E5" w:rsidTr="00A467EE">
        <w:trPr>
          <w:cantSplit/>
          <w:trHeight w:val="151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附</w:t>
            </w:r>
          </w:p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件</w:t>
            </w:r>
          </w:p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材</w:t>
            </w:r>
          </w:p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料</w:t>
            </w:r>
          </w:p>
        </w:tc>
        <w:tc>
          <w:tcPr>
            <w:tcW w:w="78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</w:p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</w:p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</w:p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注：列明本申请所附的各项材料。</w:t>
            </w:r>
          </w:p>
        </w:tc>
      </w:tr>
      <w:tr w:rsidR="00D706E5" w:rsidTr="00A467EE">
        <w:trPr>
          <w:cantSplit/>
          <w:trHeight w:val="1040"/>
        </w:trPr>
        <w:tc>
          <w:tcPr>
            <w:tcW w:w="50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</w:p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申请单位领导签字及盖章：</w:t>
            </w:r>
          </w:p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</w:p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</w:p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</w:p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</w:p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日期：</w:t>
            </w:r>
            <w:r>
              <w:rPr>
                <w:rFonts w:ascii="仿宋_GB2312" w:eastAsia="仿宋_GB2312" w:hint="eastAsia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联系人姓名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right"/>
              <w:rPr>
                <w:rFonts w:ascii="仿宋_GB2312" w:eastAsia="仿宋_GB2312" w:hint="eastAsia"/>
              </w:rPr>
            </w:pPr>
          </w:p>
        </w:tc>
      </w:tr>
      <w:tr w:rsidR="00D706E5" w:rsidTr="00A467EE">
        <w:trPr>
          <w:cantSplit/>
          <w:trHeight w:val="1040"/>
        </w:trPr>
        <w:tc>
          <w:tcPr>
            <w:tcW w:w="50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联系电话、传真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</w:p>
        </w:tc>
      </w:tr>
      <w:tr w:rsidR="00D706E5" w:rsidTr="00A467EE">
        <w:trPr>
          <w:cantSplit/>
          <w:trHeight w:val="1040"/>
        </w:trPr>
        <w:tc>
          <w:tcPr>
            <w:tcW w:w="50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E5" w:rsidRDefault="00D706E5" w:rsidP="00D706E5">
            <w:pPr>
              <w:adjustRightInd w:val="0"/>
              <w:snapToGrid w:val="0"/>
              <w:spacing w:beforeLines="50" w:before="156" w:afterLines="50" w:after="156"/>
              <w:ind w:firstLine="200"/>
              <w:rPr>
                <w:rFonts w:ascii="仿宋_GB2312" w:eastAsia="仿宋_GB2312" w:hint="eastAsia"/>
              </w:rPr>
            </w:pPr>
          </w:p>
        </w:tc>
      </w:tr>
    </w:tbl>
    <w:p w:rsidR="00F268A4" w:rsidRDefault="00F268A4">
      <w:bookmarkStart w:id="0" w:name="_GoBack"/>
      <w:bookmarkEnd w:id="0"/>
    </w:p>
    <w:sectPr w:rsidR="00F26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E5"/>
    <w:rsid w:val="00D706E5"/>
    <w:rsid w:val="00F2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</dc:creator>
  <cp:lastModifiedBy>xjzx</cp:lastModifiedBy>
  <cp:revision>1</cp:revision>
  <dcterms:created xsi:type="dcterms:W3CDTF">2015-06-25T07:57:00Z</dcterms:created>
  <dcterms:modified xsi:type="dcterms:W3CDTF">2015-06-25T07:57:00Z</dcterms:modified>
</cp:coreProperties>
</file>