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C" w:rsidRDefault="006006FC" w:rsidP="006006FC">
      <w:pPr>
        <w:spacing w:line="360" w:lineRule="auto"/>
        <w:rPr>
          <w:rFonts w:ascii="黑体" w:eastAsia="黑体" w:hint="eastAsia"/>
          <w:sz w:val="32"/>
        </w:rPr>
      </w:pPr>
      <w:r>
        <w:rPr>
          <w:rFonts w:ascii="仿宋_GB2312" w:eastAsia="仿宋_GB2312" w:hint="eastAsia"/>
          <w:sz w:val="28"/>
        </w:rPr>
        <w:t>附件1：</w:t>
      </w:r>
      <w:r>
        <w:rPr>
          <w:rFonts w:ascii="楷体_GB2312" w:eastAsia="楷体_GB2312" w:hint="eastAsia"/>
          <w:sz w:val="24"/>
        </w:rPr>
        <w:t xml:space="preserve">            </w:t>
      </w:r>
      <w:r>
        <w:rPr>
          <w:rFonts w:hint="eastAsia"/>
          <w:b/>
          <w:sz w:val="32"/>
        </w:rPr>
        <w:t>2020</w:t>
      </w:r>
      <w:r>
        <w:rPr>
          <w:rFonts w:hint="eastAsia"/>
          <w:b/>
          <w:sz w:val="32"/>
        </w:rPr>
        <w:t>年报送工程师评审材料目录</w:t>
      </w:r>
      <w:r>
        <w:rPr>
          <w:rFonts w:hint="eastAsia"/>
          <w:b/>
          <w:sz w:val="32"/>
        </w:rPr>
        <w:t xml:space="preserve"> </w:t>
      </w:r>
    </w:p>
    <w:p w:rsidR="006006FC" w:rsidRDefault="006006FC" w:rsidP="006006FC">
      <w:pPr>
        <w:spacing w:line="360" w:lineRule="auto"/>
        <w:ind w:firstLineChars="1900" w:firstLine="6080"/>
        <w:rPr>
          <w:rFonts w:ascii="华文楷体" w:eastAsia="华文楷体" w:hAnsi="华文楷体" w:cs="华文楷体" w:hint="eastAsia"/>
          <w:sz w:val="28"/>
          <w:szCs w:val="28"/>
        </w:rPr>
      </w:pPr>
      <w:r>
        <w:rPr>
          <w:rFonts w:ascii="黑体" w:eastAsia="黑体" w:hint="eastAsia"/>
          <w:sz w:val="32"/>
        </w:rPr>
        <w:t xml:space="preserve">     </w:t>
      </w:r>
      <w:r>
        <w:rPr>
          <w:rFonts w:ascii="华文楷体" w:eastAsia="华文楷体" w:hAnsi="华文楷体" w:cs="华文楷体" w:hint="eastAsia"/>
          <w:sz w:val="28"/>
          <w:szCs w:val="28"/>
        </w:rPr>
        <w:t>受理号:</w:t>
      </w:r>
    </w:p>
    <w:p w:rsidR="006006FC" w:rsidRDefault="006006FC" w:rsidP="006006FC">
      <w:pPr>
        <w:spacing w:line="500" w:lineRule="exact"/>
        <w:rPr>
          <w:rFonts w:ascii="黑体" w:eastAsia="黑体" w:hint="eastAsia"/>
          <w:sz w:val="28"/>
        </w:rPr>
      </w:pPr>
    </w:p>
    <w:p w:rsidR="006006FC" w:rsidRDefault="006006FC" w:rsidP="006006FC">
      <w:pPr>
        <w:spacing w:line="500" w:lineRule="exact"/>
        <w:rPr>
          <w:rFonts w:ascii="黑体" w:eastAsia="黑体" w:hint="eastAsia"/>
          <w:sz w:val="28"/>
          <w:u w:val="single"/>
        </w:rPr>
      </w:pPr>
      <w:r>
        <w:rPr>
          <w:rFonts w:ascii="黑体" w:eastAsia="黑体" w:hint="eastAsia"/>
          <w:sz w:val="28"/>
        </w:rPr>
        <w:t>单位</w:t>
      </w:r>
      <w:r>
        <w:rPr>
          <w:rFonts w:ascii="黑体" w:eastAsia="黑体"/>
          <w:sz w:val="28"/>
        </w:rPr>
        <w:t>(</w:t>
      </w:r>
      <w:r>
        <w:rPr>
          <w:rFonts w:ascii="黑体" w:eastAsia="黑体" w:hint="eastAsia"/>
          <w:sz w:val="28"/>
        </w:rPr>
        <w:t>盖章</w:t>
      </w:r>
      <w:r>
        <w:rPr>
          <w:rFonts w:ascii="黑体" w:eastAsia="黑体"/>
          <w:sz w:val="28"/>
        </w:rPr>
        <w:t>):</w:t>
      </w:r>
      <w:r>
        <w:rPr>
          <w:rFonts w:ascii="黑体" w:eastAsia="黑体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  <w:u w:val="single"/>
        </w:rPr>
        <w:t xml:space="preserve">                  </w:t>
      </w:r>
      <w:r>
        <w:rPr>
          <w:rFonts w:ascii="黑体" w:eastAsia="黑体" w:hint="eastAsia"/>
          <w:sz w:val="28"/>
        </w:rPr>
        <w:t>申报评审专业:</w:t>
      </w:r>
      <w:r>
        <w:rPr>
          <w:rFonts w:ascii="黑体" w:eastAsia="黑体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 xml:space="preserve">             </w:t>
      </w:r>
    </w:p>
    <w:p w:rsidR="006006FC" w:rsidRDefault="006006FC" w:rsidP="006006FC">
      <w:pPr>
        <w:spacing w:line="500" w:lineRule="exac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姓名:</w:t>
      </w:r>
      <w:r>
        <w:rPr>
          <w:rFonts w:ascii="黑体" w:eastAsia="黑体" w:hint="eastAsia"/>
          <w:sz w:val="28"/>
          <w:u w:val="single"/>
        </w:rPr>
        <w:t xml:space="preserve">                            </w:t>
      </w:r>
      <w:r>
        <w:rPr>
          <w:rFonts w:ascii="黑体" w:eastAsia="黑体" w:hint="eastAsia"/>
          <w:sz w:val="28"/>
        </w:rPr>
        <w:t>现任专业技术职务：</w:t>
      </w:r>
      <w:r>
        <w:rPr>
          <w:rFonts w:ascii="黑体" w:eastAsia="黑体" w:hint="eastAsia"/>
          <w:sz w:val="28"/>
          <w:u w:val="single"/>
        </w:rPr>
        <w:t xml:space="preserve">                </w:t>
      </w:r>
    </w:p>
    <w:p w:rsidR="006006FC" w:rsidRDefault="006006FC" w:rsidP="006006FC">
      <w:pPr>
        <w:spacing w:line="500" w:lineRule="exact"/>
        <w:rPr>
          <w:rFonts w:ascii="黑体" w:eastAsia="黑体" w:hint="eastAsia"/>
          <w:sz w:val="28"/>
        </w:rPr>
      </w:pPr>
      <w:r>
        <w:rPr>
          <w:rFonts w:ascii="仿宋_GB2312" w:eastAsia="仿宋_GB2312" w:hint="eastAsia"/>
          <w:sz w:val="28"/>
        </w:rPr>
        <w:t>申报类别：     正常</w:t>
      </w:r>
      <w:r>
        <w:rPr>
          <w:rFonts w:ascii="仿宋_GB2312" w:eastAsia="仿宋_GB2312" w:hAnsi="宋体" w:hint="eastAsia"/>
          <w:sz w:val="28"/>
        </w:rPr>
        <w:t>□          转评□         破格□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4961"/>
        <w:gridCol w:w="850"/>
        <w:gridCol w:w="3096"/>
      </w:tblGrid>
      <w:tr w:rsidR="006006FC" w:rsidTr="00AF6589">
        <w:trPr>
          <w:trHeight w:val="622"/>
          <w:jc w:val="center"/>
        </w:trPr>
        <w:tc>
          <w:tcPr>
            <w:tcW w:w="426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ind w:right="432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报送材料名称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原件（份）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  注</w:t>
            </w: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中级专业技术职务任职资格评定申报表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网上申报后，系统自动生成申报表，请正反面打印、装订，原件加盖单位公章，整本加盖骑缝章。</w:t>
            </w: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Merge w:val="restart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申报评审工程师职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称综合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报告（附件2）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</w:t>
            </w: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2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正反面打印或复印、按要求盖章；</w:t>
            </w:r>
          </w:p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发表的论文须复印刊物的封面、目录及正文，加盖单位公章；</w:t>
            </w:r>
          </w:p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综合报告与主送论文合并装订成2份。</w:t>
            </w: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Merge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主送论文（论文、其他形式材料）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pacing w:val="-20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附送论文（论文、其他形式材料）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正反面打印或复印、盖章；</w:t>
            </w:r>
          </w:p>
          <w:p w:rsidR="006006FC" w:rsidRDefault="006006FC" w:rsidP="00AF6589">
            <w:pPr>
              <w:spacing w:line="280" w:lineRule="exact"/>
              <w:rPr>
                <w:rFonts w:ascii="楷体_GB2312" w:eastAsia="楷体_GB2312" w:hint="eastAsia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发表的论文须提复印刊物的封面、目录及正文，加盖单位公章。</w:t>
            </w: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(1)身份证（外省市人员还须提供有效期内的上海市居住证或近2年内在本市累计缴纳社保满12个月的证明）；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(2)学历（高中、职校、中专起）、学位证明；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(3)现任助理工程师专业技术职务聘任表或聘任书；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(4)个人业绩证明；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(5)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公需科目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继续教育学时合格证；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(6)专业基础测试成绩单；</w:t>
            </w:r>
          </w:p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(7)专业技术成果获奖证书及其他证书（计算机、外语等）；</w:t>
            </w:r>
          </w:p>
        </w:tc>
        <w:tc>
          <w:tcPr>
            <w:tcW w:w="850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各1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复印件加盖公章，合并装订。</w:t>
            </w:r>
          </w:p>
        </w:tc>
      </w:tr>
      <w:tr w:rsidR="006006FC" w:rsidTr="00AF6589">
        <w:trPr>
          <w:trHeight w:val="622"/>
          <w:jc w:val="center"/>
        </w:trPr>
        <w:tc>
          <w:tcPr>
            <w:tcW w:w="426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006FC" w:rsidRDefault="006006FC" w:rsidP="00AF6589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转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评人员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提供原评定申报表或评审通过文件</w:t>
            </w:r>
          </w:p>
        </w:tc>
        <w:tc>
          <w:tcPr>
            <w:tcW w:w="850" w:type="dxa"/>
            <w:vAlign w:val="center"/>
          </w:tcPr>
          <w:p w:rsidR="006006FC" w:rsidRDefault="006006FC" w:rsidP="00AF65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6FC" w:rsidRDefault="006006FC" w:rsidP="00AF6589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复印件加盖公章。</w:t>
            </w:r>
          </w:p>
        </w:tc>
      </w:tr>
    </w:tbl>
    <w:p w:rsidR="006006FC" w:rsidRDefault="006006FC" w:rsidP="006006FC">
      <w:pPr>
        <w:spacing w:line="0" w:lineRule="atLeast"/>
        <w:ind w:right="-194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注：</w:t>
      </w:r>
    </w:p>
    <w:p w:rsidR="006006FC" w:rsidRDefault="006006FC" w:rsidP="006006FC">
      <w:pPr>
        <w:spacing w:line="0" w:lineRule="atLeast"/>
        <w:ind w:right="-19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1、此表贴在一人一袋申报材料档案袋袋面上。</w:t>
      </w:r>
    </w:p>
    <w:p w:rsidR="006006FC" w:rsidRDefault="006006FC" w:rsidP="006006FC">
      <w:pPr>
        <w:spacing w:line="0" w:lineRule="atLeast"/>
        <w:ind w:right="-19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2、材料请用宋体4号填写，A4纸正反面打印或复印。</w:t>
      </w:r>
    </w:p>
    <w:p w:rsidR="006006FC" w:rsidRDefault="006006FC" w:rsidP="006006FC">
      <w:pPr>
        <w:spacing w:line="0" w:lineRule="atLeast"/>
        <w:ind w:right="-19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3、凡提供复印件的，需携带原件以备查验，原件审核后退还。 </w:t>
      </w:r>
    </w:p>
    <w:p w:rsidR="006006FC" w:rsidRDefault="006006FC" w:rsidP="006006FC">
      <w:pPr>
        <w:spacing w:line="0" w:lineRule="atLeast"/>
        <w:ind w:right="-19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lastRenderedPageBreak/>
        <w:t>4、在每份材料的右上角，用铅笔正楷大写“受理号”，如LH001或SR001、DW001。</w:t>
      </w:r>
    </w:p>
    <w:p w:rsidR="006006FC" w:rsidRDefault="006006FC" w:rsidP="006006FC">
      <w:pPr>
        <w:spacing w:line="0" w:lineRule="atLeast"/>
        <w:ind w:right="-194" w:firstLineChars="250" w:firstLine="600"/>
        <w:rPr>
          <w:rFonts w:ascii="楷体_GB2312" w:eastAsia="楷体_GB2312" w:hint="eastAsia"/>
          <w:sz w:val="24"/>
        </w:rPr>
      </w:pPr>
    </w:p>
    <w:p w:rsidR="006006FC" w:rsidRDefault="006006FC" w:rsidP="006006FC">
      <w:pPr>
        <w:spacing w:line="0" w:lineRule="atLeast"/>
        <w:ind w:left="28" w:right="632" w:firstLine="574"/>
        <w:rPr>
          <w:rFonts w:ascii="楷体_GB2312" w:eastAsia="楷体_GB2312" w:hint="eastAsia"/>
          <w:sz w:val="24"/>
        </w:rPr>
      </w:pPr>
    </w:p>
    <w:p w:rsidR="006006FC" w:rsidRDefault="006006FC" w:rsidP="006006FC">
      <w:pPr>
        <w:spacing w:line="0" w:lineRule="atLeast"/>
        <w:ind w:left="28" w:right="632" w:firstLine="574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联系人：</w:t>
      </w:r>
      <w:r>
        <w:rPr>
          <w:rFonts w:ascii="楷体_GB2312" w:eastAsia="楷体_GB2312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 xml:space="preserve">               电话：             手机：</w:t>
      </w:r>
    </w:p>
    <w:p w:rsidR="00F20076" w:rsidRDefault="00F20076"/>
    <w:sectPr w:rsidR="00F20076" w:rsidSect="00F2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6FC"/>
    <w:rsid w:val="006006FC"/>
    <w:rsid w:val="00F2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2020-04-02T01:27:00Z</dcterms:created>
  <dcterms:modified xsi:type="dcterms:W3CDTF">2020-04-02T01:27:00Z</dcterms:modified>
</cp:coreProperties>
</file>